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4C" w:rsidRDefault="0032404C" w:rsidP="0032404C">
      <w:pPr>
        <w:jc w:val="both"/>
        <w:rPr>
          <w:sz w:val="24"/>
          <w:szCs w:val="24"/>
        </w:rPr>
      </w:pPr>
      <w:r w:rsidRPr="0032404C">
        <w:rPr>
          <w:sz w:val="24"/>
          <w:szCs w:val="24"/>
        </w:rPr>
        <w:t>Informujemy, że na</w:t>
      </w:r>
      <w:r>
        <w:rPr>
          <w:sz w:val="24"/>
          <w:szCs w:val="24"/>
        </w:rPr>
        <w:t xml:space="preserve"> posiedzeniu komisji konkursowych w składzie:</w:t>
      </w:r>
    </w:p>
    <w:p w:rsidR="0032404C" w:rsidRPr="0032404C" w:rsidRDefault="0032404C" w:rsidP="0032404C">
      <w:pPr>
        <w:jc w:val="both"/>
        <w:rPr>
          <w:sz w:val="24"/>
          <w:szCs w:val="24"/>
          <w:u w:val="single"/>
        </w:rPr>
      </w:pPr>
      <w:r w:rsidRPr="0032404C">
        <w:rPr>
          <w:sz w:val="24"/>
          <w:szCs w:val="24"/>
          <w:u w:val="single"/>
        </w:rPr>
        <w:t>SBAD PB:</w:t>
      </w:r>
    </w:p>
    <w:p w:rsidR="0032404C" w:rsidRPr="00DC6769" w:rsidRDefault="0032404C" w:rsidP="003240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769">
        <w:rPr>
          <w:rFonts w:ascii="Times New Roman" w:hAnsi="Times New Roman"/>
          <w:sz w:val="24"/>
          <w:szCs w:val="24"/>
        </w:rPr>
        <w:t>- prof. dr hab. inż. Zbigniew Nadolny – przewodniczący</w:t>
      </w:r>
      <w:r>
        <w:rPr>
          <w:rFonts w:ascii="Times New Roman" w:hAnsi="Times New Roman"/>
          <w:sz w:val="24"/>
          <w:szCs w:val="24"/>
        </w:rPr>
        <w:t>,</w:t>
      </w:r>
    </w:p>
    <w:p w:rsidR="0032404C" w:rsidRPr="00DC6769" w:rsidRDefault="0032404C" w:rsidP="003240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769">
        <w:rPr>
          <w:rFonts w:ascii="Times New Roman" w:hAnsi="Times New Roman"/>
          <w:sz w:val="24"/>
          <w:szCs w:val="24"/>
        </w:rPr>
        <w:t>- prof. dr hab. inż. Andrzej Frąckowiak</w:t>
      </w:r>
      <w:r>
        <w:rPr>
          <w:rFonts w:ascii="Times New Roman" w:hAnsi="Times New Roman"/>
          <w:sz w:val="24"/>
          <w:szCs w:val="24"/>
        </w:rPr>
        <w:t>,</w:t>
      </w:r>
    </w:p>
    <w:p w:rsidR="0032404C" w:rsidRPr="00DC6769" w:rsidRDefault="0032404C" w:rsidP="003240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769">
        <w:rPr>
          <w:rFonts w:ascii="Times New Roman" w:hAnsi="Times New Roman"/>
          <w:sz w:val="24"/>
          <w:szCs w:val="24"/>
        </w:rPr>
        <w:t>- dr hab. inż. Piotr Przybyłek, prof. PP</w:t>
      </w:r>
      <w:r>
        <w:rPr>
          <w:rFonts w:ascii="Times New Roman" w:hAnsi="Times New Roman"/>
          <w:sz w:val="24"/>
          <w:szCs w:val="24"/>
        </w:rPr>
        <w:t>,</w:t>
      </w:r>
    </w:p>
    <w:p w:rsidR="0032404C" w:rsidRPr="0032404C" w:rsidRDefault="0032404C" w:rsidP="003240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6769">
        <w:rPr>
          <w:rFonts w:ascii="Times New Roman" w:hAnsi="Times New Roman"/>
          <w:sz w:val="24"/>
          <w:szCs w:val="24"/>
        </w:rPr>
        <w:t>- prof. dr hab. inż. Janusz Wojtkowiak</w:t>
      </w:r>
      <w:r>
        <w:rPr>
          <w:rFonts w:ascii="Times New Roman" w:hAnsi="Times New Roman"/>
          <w:sz w:val="24"/>
          <w:szCs w:val="24"/>
        </w:rPr>
        <w:t>.</w:t>
      </w:r>
    </w:p>
    <w:p w:rsidR="0032404C" w:rsidRPr="0032404C" w:rsidRDefault="0032404C" w:rsidP="0032404C">
      <w:pPr>
        <w:jc w:val="both"/>
        <w:rPr>
          <w:sz w:val="24"/>
          <w:szCs w:val="24"/>
          <w:u w:val="single"/>
        </w:rPr>
      </w:pPr>
      <w:r w:rsidRPr="0032404C">
        <w:rPr>
          <w:sz w:val="24"/>
          <w:szCs w:val="24"/>
          <w:u w:val="single"/>
        </w:rPr>
        <w:t>SBAD MK:</w:t>
      </w:r>
    </w:p>
    <w:p w:rsidR="0032404C" w:rsidRPr="00B2742E" w:rsidRDefault="0032404C" w:rsidP="003240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742E">
        <w:rPr>
          <w:rFonts w:ascii="Times New Roman" w:hAnsi="Times New Roman"/>
          <w:sz w:val="24"/>
          <w:szCs w:val="24"/>
        </w:rPr>
        <w:t>- prof. dr hab. inż. Zbigniew Nadolny – przewodniczący</w:t>
      </w:r>
      <w:r>
        <w:rPr>
          <w:rFonts w:ascii="Times New Roman" w:hAnsi="Times New Roman"/>
          <w:sz w:val="24"/>
          <w:szCs w:val="24"/>
        </w:rPr>
        <w:t>,</w:t>
      </w:r>
    </w:p>
    <w:p w:rsidR="0032404C" w:rsidRPr="00B2742E" w:rsidRDefault="0032404C" w:rsidP="003240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742E">
        <w:rPr>
          <w:rFonts w:ascii="Times New Roman" w:hAnsi="Times New Roman"/>
          <w:sz w:val="24"/>
          <w:szCs w:val="24"/>
        </w:rPr>
        <w:t>- prof. dr hab. inż. Andrzej Frąckowiak</w:t>
      </w:r>
      <w:r>
        <w:rPr>
          <w:rFonts w:ascii="Times New Roman" w:hAnsi="Times New Roman"/>
          <w:sz w:val="24"/>
          <w:szCs w:val="24"/>
        </w:rPr>
        <w:t>,</w:t>
      </w:r>
    </w:p>
    <w:p w:rsidR="0032404C" w:rsidRPr="00B2742E" w:rsidRDefault="0032404C" w:rsidP="003240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742E">
        <w:rPr>
          <w:rFonts w:ascii="Times New Roman" w:hAnsi="Times New Roman"/>
          <w:sz w:val="24"/>
          <w:szCs w:val="24"/>
        </w:rPr>
        <w:t>- dr hab. inż. Piotr Przybyłek, prof. PP</w:t>
      </w:r>
      <w:r>
        <w:rPr>
          <w:rFonts w:ascii="Times New Roman" w:hAnsi="Times New Roman"/>
          <w:sz w:val="24"/>
          <w:szCs w:val="24"/>
        </w:rPr>
        <w:t>,</w:t>
      </w:r>
    </w:p>
    <w:p w:rsidR="0032404C" w:rsidRPr="00B2742E" w:rsidRDefault="0032404C" w:rsidP="003240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742E">
        <w:rPr>
          <w:rFonts w:ascii="Times New Roman" w:hAnsi="Times New Roman"/>
          <w:sz w:val="24"/>
          <w:szCs w:val="24"/>
        </w:rPr>
        <w:t>- prof. dr hab. inż. Janusz Wojtkowiak</w:t>
      </w:r>
      <w:r>
        <w:rPr>
          <w:rFonts w:ascii="Times New Roman" w:hAnsi="Times New Roman"/>
          <w:sz w:val="24"/>
          <w:szCs w:val="24"/>
        </w:rPr>
        <w:t>,</w:t>
      </w:r>
    </w:p>
    <w:p w:rsidR="0032404C" w:rsidRPr="0032404C" w:rsidRDefault="0032404C" w:rsidP="003240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2742E">
        <w:rPr>
          <w:rFonts w:ascii="Times New Roman" w:hAnsi="Times New Roman"/>
          <w:sz w:val="24"/>
          <w:szCs w:val="24"/>
        </w:rPr>
        <w:t xml:space="preserve">- mgr inż. Wojciech </w:t>
      </w:r>
      <w:proofErr w:type="spellStart"/>
      <w:r w:rsidRPr="00B2742E">
        <w:rPr>
          <w:rFonts w:ascii="Times New Roman" w:hAnsi="Times New Roman"/>
          <w:sz w:val="24"/>
          <w:szCs w:val="24"/>
        </w:rPr>
        <w:t>Judt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25F2F" w:rsidRPr="0032404C" w:rsidRDefault="0032404C" w:rsidP="0032404C">
      <w:pPr>
        <w:jc w:val="both"/>
        <w:rPr>
          <w:sz w:val="24"/>
          <w:szCs w:val="24"/>
        </w:rPr>
      </w:pPr>
      <w:r>
        <w:rPr>
          <w:sz w:val="24"/>
          <w:szCs w:val="24"/>
        </w:rPr>
        <w:t>powołanych</w:t>
      </w:r>
      <w:r w:rsidRPr="0032404C">
        <w:rPr>
          <w:sz w:val="24"/>
          <w:szCs w:val="24"/>
        </w:rPr>
        <w:t xml:space="preserve"> celem rozstrzygnięcia konkursów na zadania badawcze, w ramach dyscypliny i</w:t>
      </w:r>
      <w:r>
        <w:rPr>
          <w:sz w:val="24"/>
          <w:szCs w:val="24"/>
        </w:rPr>
        <w:t xml:space="preserve">nżynieria środowiska, górnictwo </w:t>
      </w:r>
      <w:r w:rsidRPr="0032404C">
        <w:rPr>
          <w:sz w:val="24"/>
          <w:szCs w:val="24"/>
        </w:rPr>
        <w:t>i energetyka, finansowane ze środków wydziału w ramach subwencji ze środków na utrzymanie i rozwój potencjału badawczego oraz potencjału badawczego młodych naukowców w Politechnice Poznańskiej w 2021, do</w:t>
      </w:r>
      <w:r>
        <w:rPr>
          <w:sz w:val="24"/>
          <w:szCs w:val="24"/>
        </w:rPr>
        <w:t xml:space="preserve">konano podziału środków zgodnie </w:t>
      </w:r>
      <w:r w:rsidRPr="0032404C">
        <w:rPr>
          <w:sz w:val="24"/>
          <w:szCs w:val="24"/>
        </w:rPr>
        <w:t>z poniższymi danymi:</w:t>
      </w:r>
    </w:p>
    <w:p w:rsidR="00F25F2F" w:rsidRPr="0032404C" w:rsidRDefault="00F25F2F">
      <w:pPr>
        <w:rPr>
          <w:sz w:val="24"/>
          <w:szCs w:val="24"/>
        </w:rPr>
      </w:pPr>
      <w:r w:rsidRPr="0032404C">
        <w:rPr>
          <w:b/>
          <w:sz w:val="24"/>
          <w:szCs w:val="24"/>
        </w:rPr>
        <w:t>SBAD PB 2021</w:t>
      </w:r>
      <w:r w:rsidR="0032404C" w:rsidRPr="0032404C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5F2F" w:rsidRPr="0032404C" w:rsidTr="00F25F2F">
        <w:tc>
          <w:tcPr>
            <w:tcW w:w="4531" w:type="dxa"/>
          </w:tcPr>
          <w:p w:rsidR="00F25F2F" w:rsidRPr="0032404C" w:rsidRDefault="00F25F2F" w:rsidP="00F25F2F">
            <w:pPr>
              <w:rPr>
                <w:sz w:val="24"/>
                <w:szCs w:val="24"/>
              </w:rPr>
            </w:pPr>
            <w:r w:rsidRPr="0032404C">
              <w:rPr>
                <w:sz w:val="24"/>
                <w:szCs w:val="24"/>
              </w:rPr>
              <w:t>Wnioskujący:</w:t>
            </w:r>
          </w:p>
        </w:tc>
        <w:tc>
          <w:tcPr>
            <w:tcW w:w="4531" w:type="dxa"/>
          </w:tcPr>
          <w:p w:rsidR="00F25F2F" w:rsidRPr="0032404C" w:rsidRDefault="00F25F2F">
            <w:pPr>
              <w:rPr>
                <w:sz w:val="24"/>
                <w:szCs w:val="24"/>
              </w:rPr>
            </w:pPr>
            <w:r w:rsidRPr="0032404C">
              <w:rPr>
                <w:sz w:val="24"/>
                <w:szCs w:val="24"/>
              </w:rPr>
              <w:t>Przyznana kwota</w:t>
            </w:r>
          </w:p>
        </w:tc>
      </w:tr>
      <w:tr w:rsidR="00F25F2F" w:rsidRPr="0032404C" w:rsidTr="00F25F2F">
        <w:tc>
          <w:tcPr>
            <w:tcW w:w="4531" w:type="dxa"/>
          </w:tcPr>
          <w:p w:rsidR="00F25F2F" w:rsidRPr="0032404C" w:rsidRDefault="00F25F2F">
            <w:pPr>
              <w:rPr>
                <w:sz w:val="24"/>
                <w:szCs w:val="24"/>
              </w:rPr>
            </w:pPr>
            <w:r w:rsidRPr="0032404C">
              <w:rPr>
                <w:sz w:val="24"/>
                <w:szCs w:val="24"/>
              </w:rPr>
              <w:t>Dr hab. inż. Piotr Przybyłek, prof. PP</w:t>
            </w:r>
          </w:p>
        </w:tc>
        <w:tc>
          <w:tcPr>
            <w:tcW w:w="4531" w:type="dxa"/>
          </w:tcPr>
          <w:p w:rsidR="00F25F2F" w:rsidRPr="0032404C" w:rsidRDefault="00F25F2F">
            <w:pPr>
              <w:rPr>
                <w:sz w:val="24"/>
                <w:szCs w:val="24"/>
              </w:rPr>
            </w:pPr>
            <w:r w:rsidRPr="0032404C">
              <w:rPr>
                <w:sz w:val="24"/>
                <w:szCs w:val="24"/>
              </w:rPr>
              <w:t>244 454,16 zł.</w:t>
            </w:r>
          </w:p>
        </w:tc>
      </w:tr>
      <w:tr w:rsidR="00F25F2F" w:rsidRPr="0032404C" w:rsidTr="00F25F2F">
        <w:tc>
          <w:tcPr>
            <w:tcW w:w="4531" w:type="dxa"/>
          </w:tcPr>
          <w:p w:rsidR="00F25F2F" w:rsidRPr="0032404C" w:rsidRDefault="00F25F2F">
            <w:pPr>
              <w:rPr>
                <w:sz w:val="24"/>
                <w:szCs w:val="24"/>
              </w:rPr>
            </w:pPr>
            <w:r w:rsidRPr="0032404C">
              <w:rPr>
                <w:sz w:val="24"/>
                <w:szCs w:val="24"/>
              </w:rPr>
              <w:t>Dr hab. inż. Rafał Ślefarski, prof. PP.</w:t>
            </w:r>
          </w:p>
        </w:tc>
        <w:tc>
          <w:tcPr>
            <w:tcW w:w="4531" w:type="dxa"/>
          </w:tcPr>
          <w:p w:rsidR="00F25F2F" w:rsidRPr="0032404C" w:rsidRDefault="00F25F2F">
            <w:pPr>
              <w:rPr>
                <w:sz w:val="24"/>
                <w:szCs w:val="24"/>
              </w:rPr>
            </w:pPr>
            <w:r w:rsidRPr="0032404C">
              <w:rPr>
                <w:sz w:val="24"/>
                <w:szCs w:val="24"/>
              </w:rPr>
              <w:t xml:space="preserve">150 288,36 zł. </w:t>
            </w:r>
          </w:p>
        </w:tc>
      </w:tr>
      <w:tr w:rsidR="00F25F2F" w:rsidRPr="0032404C" w:rsidTr="00F25F2F">
        <w:tc>
          <w:tcPr>
            <w:tcW w:w="4531" w:type="dxa"/>
          </w:tcPr>
          <w:p w:rsidR="00F25F2F" w:rsidRPr="0032404C" w:rsidRDefault="00F25F2F">
            <w:pPr>
              <w:rPr>
                <w:sz w:val="24"/>
                <w:szCs w:val="24"/>
              </w:rPr>
            </w:pPr>
            <w:r w:rsidRPr="0032404C">
              <w:rPr>
                <w:sz w:val="24"/>
                <w:szCs w:val="24"/>
              </w:rPr>
              <w:t>Prof. dr hab. inż. Janusz Wojtkowiak</w:t>
            </w:r>
          </w:p>
        </w:tc>
        <w:tc>
          <w:tcPr>
            <w:tcW w:w="4531" w:type="dxa"/>
          </w:tcPr>
          <w:p w:rsidR="00F25F2F" w:rsidRPr="0032404C" w:rsidRDefault="00F25F2F">
            <w:pPr>
              <w:rPr>
                <w:sz w:val="24"/>
                <w:szCs w:val="24"/>
              </w:rPr>
            </w:pPr>
            <w:r w:rsidRPr="0032404C">
              <w:rPr>
                <w:sz w:val="24"/>
                <w:szCs w:val="24"/>
              </w:rPr>
              <w:t>276 204,99 zł.</w:t>
            </w:r>
          </w:p>
        </w:tc>
      </w:tr>
    </w:tbl>
    <w:p w:rsidR="0074077C" w:rsidRPr="0032404C" w:rsidRDefault="0032404C">
      <w:pPr>
        <w:rPr>
          <w:sz w:val="24"/>
          <w:szCs w:val="24"/>
        </w:rPr>
      </w:pPr>
    </w:p>
    <w:p w:rsidR="00F25F2F" w:rsidRPr="0032404C" w:rsidRDefault="00F25F2F">
      <w:pPr>
        <w:rPr>
          <w:sz w:val="24"/>
          <w:szCs w:val="24"/>
        </w:rPr>
      </w:pPr>
    </w:p>
    <w:p w:rsidR="00F25F2F" w:rsidRPr="0032404C" w:rsidRDefault="00F25F2F">
      <w:pPr>
        <w:rPr>
          <w:sz w:val="24"/>
          <w:szCs w:val="24"/>
        </w:rPr>
      </w:pPr>
      <w:r w:rsidRPr="0032404C">
        <w:rPr>
          <w:b/>
          <w:sz w:val="24"/>
          <w:szCs w:val="24"/>
        </w:rPr>
        <w:t>SBAD MK 2021</w:t>
      </w:r>
      <w:r w:rsidR="0032404C" w:rsidRPr="0032404C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5F2F" w:rsidRPr="0032404C" w:rsidTr="00F25F2F">
        <w:tc>
          <w:tcPr>
            <w:tcW w:w="4531" w:type="dxa"/>
          </w:tcPr>
          <w:p w:rsidR="00F25F2F" w:rsidRPr="0032404C" w:rsidRDefault="00F25F2F">
            <w:pPr>
              <w:rPr>
                <w:sz w:val="24"/>
                <w:szCs w:val="24"/>
              </w:rPr>
            </w:pPr>
            <w:r w:rsidRPr="0032404C">
              <w:rPr>
                <w:sz w:val="24"/>
                <w:szCs w:val="24"/>
              </w:rPr>
              <w:t>Wnioskujący:</w:t>
            </w:r>
          </w:p>
        </w:tc>
        <w:tc>
          <w:tcPr>
            <w:tcW w:w="4531" w:type="dxa"/>
          </w:tcPr>
          <w:p w:rsidR="00F25F2F" w:rsidRPr="0032404C" w:rsidRDefault="00F25F2F">
            <w:pPr>
              <w:rPr>
                <w:sz w:val="24"/>
                <w:szCs w:val="24"/>
              </w:rPr>
            </w:pPr>
            <w:r w:rsidRPr="0032404C">
              <w:rPr>
                <w:sz w:val="24"/>
                <w:szCs w:val="24"/>
              </w:rPr>
              <w:t>Przyznana kwota</w:t>
            </w:r>
          </w:p>
        </w:tc>
      </w:tr>
      <w:tr w:rsidR="00F25F2F" w:rsidRPr="0032404C" w:rsidTr="00F25F2F">
        <w:tc>
          <w:tcPr>
            <w:tcW w:w="4531" w:type="dxa"/>
          </w:tcPr>
          <w:p w:rsidR="00F25F2F" w:rsidRPr="0032404C" w:rsidRDefault="00F25F2F" w:rsidP="00F25F2F">
            <w:pPr>
              <w:rPr>
                <w:sz w:val="24"/>
                <w:szCs w:val="24"/>
              </w:rPr>
            </w:pPr>
            <w:r w:rsidRPr="0032404C">
              <w:rPr>
                <w:sz w:val="24"/>
                <w:szCs w:val="24"/>
              </w:rPr>
              <w:t xml:space="preserve">Dr inż. Jędrzej </w:t>
            </w:r>
            <w:proofErr w:type="spellStart"/>
            <w:r w:rsidRPr="0032404C">
              <w:rPr>
                <w:sz w:val="24"/>
                <w:szCs w:val="24"/>
              </w:rPr>
              <w:t>Bylka</w:t>
            </w:r>
            <w:proofErr w:type="spellEnd"/>
            <w:r w:rsidRPr="003240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F25F2F" w:rsidRPr="0032404C" w:rsidRDefault="00F25F2F">
            <w:pPr>
              <w:rPr>
                <w:sz w:val="24"/>
                <w:szCs w:val="24"/>
              </w:rPr>
            </w:pPr>
            <w:r w:rsidRPr="0032404C">
              <w:rPr>
                <w:sz w:val="24"/>
                <w:szCs w:val="24"/>
              </w:rPr>
              <w:t>26 886, 43 zł.</w:t>
            </w:r>
          </w:p>
        </w:tc>
      </w:tr>
      <w:tr w:rsidR="00F25F2F" w:rsidRPr="0032404C" w:rsidTr="00F25F2F">
        <w:tc>
          <w:tcPr>
            <w:tcW w:w="4531" w:type="dxa"/>
          </w:tcPr>
          <w:p w:rsidR="00F25F2F" w:rsidRPr="0032404C" w:rsidRDefault="00F25F2F" w:rsidP="00F25F2F">
            <w:pPr>
              <w:rPr>
                <w:sz w:val="24"/>
                <w:szCs w:val="24"/>
              </w:rPr>
            </w:pPr>
            <w:r w:rsidRPr="0032404C">
              <w:rPr>
                <w:sz w:val="24"/>
                <w:szCs w:val="24"/>
              </w:rPr>
              <w:t xml:space="preserve">Dr inż. Bartosz </w:t>
            </w:r>
            <w:proofErr w:type="spellStart"/>
            <w:r w:rsidRPr="0032404C">
              <w:rPr>
                <w:sz w:val="24"/>
                <w:szCs w:val="24"/>
              </w:rPr>
              <w:t>Ceran</w:t>
            </w:r>
            <w:proofErr w:type="spellEnd"/>
          </w:p>
        </w:tc>
        <w:tc>
          <w:tcPr>
            <w:tcW w:w="4531" w:type="dxa"/>
          </w:tcPr>
          <w:p w:rsidR="00F25F2F" w:rsidRPr="0032404C" w:rsidRDefault="00F25F2F" w:rsidP="00F25F2F">
            <w:pPr>
              <w:rPr>
                <w:sz w:val="24"/>
                <w:szCs w:val="24"/>
              </w:rPr>
            </w:pPr>
            <w:r w:rsidRPr="0032404C">
              <w:rPr>
                <w:sz w:val="24"/>
                <w:szCs w:val="24"/>
              </w:rPr>
              <w:t>13 691,56 zł.</w:t>
            </w:r>
          </w:p>
        </w:tc>
      </w:tr>
      <w:tr w:rsidR="00F25F2F" w:rsidRPr="0032404C" w:rsidTr="00F25F2F">
        <w:tc>
          <w:tcPr>
            <w:tcW w:w="4531" w:type="dxa"/>
          </w:tcPr>
          <w:p w:rsidR="00F25F2F" w:rsidRPr="0032404C" w:rsidRDefault="00F25F2F" w:rsidP="00F25F2F">
            <w:pPr>
              <w:rPr>
                <w:sz w:val="24"/>
                <w:szCs w:val="24"/>
              </w:rPr>
            </w:pPr>
            <w:r w:rsidRPr="0032404C">
              <w:rPr>
                <w:sz w:val="24"/>
                <w:szCs w:val="24"/>
              </w:rPr>
              <w:t>Dr inż. Grzegorz Dombek</w:t>
            </w:r>
          </w:p>
        </w:tc>
        <w:tc>
          <w:tcPr>
            <w:tcW w:w="4531" w:type="dxa"/>
          </w:tcPr>
          <w:p w:rsidR="00F25F2F" w:rsidRPr="0032404C" w:rsidRDefault="00F25F2F" w:rsidP="00F25F2F">
            <w:pPr>
              <w:rPr>
                <w:sz w:val="24"/>
                <w:szCs w:val="24"/>
              </w:rPr>
            </w:pPr>
            <w:r w:rsidRPr="0032404C">
              <w:rPr>
                <w:sz w:val="24"/>
                <w:szCs w:val="24"/>
              </w:rPr>
              <w:t>9 605,73 zł.</w:t>
            </w:r>
          </w:p>
        </w:tc>
      </w:tr>
      <w:tr w:rsidR="00F25F2F" w:rsidRPr="0032404C" w:rsidTr="00F25F2F">
        <w:tc>
          <w:tcPr>
            <w:tcW w:w="4531" w:type="dxa"/>
          </w:tcPr>
          <w:p w:rsidR="00F25F2F" w:rsidRPr="0032404C" w:rsidRDefault="00F25F2F" w:rsidP="00F25F2F">
            <w:pPr>
              <w:rPr>
                <w:sz w:val="24"/>
                <w:szCs w:val="24"/>
              </w:rPr>
            </w:pPr>
            <w:r w:rsidRPr="0032404C">
              <w:rPr>
                <w:sz w:val="24"/>
                <w:szCs w:val="24"/>
              </w:rPr>
              <w:t>Mgr inż. Natalia Lewandowska</w:t>
            </w:r>
          </w:p>
        </w:tc>
        <w:tc>
          <w:tcPr>
            <w:tcW w:w="4531" w:type="dxa"/>
          </w:tcPr>
          <w:p w:rsidR="00F25F2F" w:rsidRPr="0032404C" w:rsidRDefault="00F25F2F" w:rsidP="00F25F2F">
            <w:pPr>
              <w:rPr>
                <w:sz w:val="24"/>
                <w:szCs w:val="24"/>
              </w:rPr>
            </w:pPr>
            <w:r w:rsidRPr="0032404C">
              <w:rPr>
                <w:sz w:val="24"/>
                <w:szCs w:val="24"/>
              </w:rPr>
              <w:t xml:space="preserve">12 852,87 zł. </w:t>
            </w:r>
          </w:p>
        </w:tc>
      </w:tr>
      <w:tr w:rsidR="00F25F2F" w:rsidRPr="0032404C" w:rsidTr="00F25F2F">
        <w:tc>
          <w:tcPr>
            <w:tcW w:w="4531" w:type="dxa"/>
          </w:tcPr>
          <w:p w:rsidR="00F25F2F" w:rsidRPr="0032404C" w:rsidRDefault="00F25F2F" w:rsidP="00F25F2F">
            <w:pPr>
              <w:rPr>
                <w:sz w:val="24"/>
                <w:szCs w:val="24"/>
              </w:rPr>
            </w:pPr>
            <w:r w:rsidRPr="0032404C">
              <w:rPr>
                <w:sz w:val="24"/>
                <w:szCs w:val="24"/>
              </w:rPr>
              <w:t xml:space="preserve">Dr inż. Krzysztof </w:t>
            </w:r>
            <w:proofErr w:type="spellStart"/>
            <w:r w:rsidRPr="0032404C">
              <w:rPr>
                <w:sz w:val="24"/>
                <w:szCs w:val="24"/>
              </w:rPr>
              <w:t>Łowczowski</w:t>
            </w:r>
            <w:proofErr w:type="spellEnd"/>
          </w:p>
        </w:tc>
        <w:tc>
          <w:tcPr>
            <w:tcW w:w="4531" w:type="dxa"/>
          </w:tcPr>
          <w:p w:rsidR="00F25F2F" w:rsidRPr="0032404C" w:rsidRDefault="00F25F2F" w:rsidP="00F25F2F">
            <w:pPr>
              <w:rPr>
                <w:sz w:val="24"/>
                <w:szCs w:val="24"/>
              </w:rPr>
            </w:pPr>
            <w:r w:rsidRPr="0032404C">
              <w:rPr>
                <w:sz w:val="24"/>
                <w:szCs w:val="24"/>
              </w:rPr>
              <w:t xml:space="preserve">15 898,41 zł. </w:t>
            </w:r>
          </w:p>
        </w:tc>
      </w:tr>
    </w:tbl>
    <w:p w:rsidR="00F25F2F" w:rsidRDefault="00F25F2F">
      <w:bookmarkStart w:id="0" w:name="_GoBack"/>
      <w:bookmarkEnd w:id="0"/>
    </w:p>
    <w:sectPr w:rsidR="00F2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2F"/>
    <w:rsid w:val="0032404C"/>
    <w:rsid w:val="006335DD"/>
    <w:rsid w:val="00F03A89"/>
    <w:rsid w:val="00F2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B12EA-99AB-474C-A31C-D4F1929E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5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Mikołajczak</dc:creator>
  <cp:keywords/>
  <dc:description/>
  <cp:lastModifiedBy>Katarzyna Mikołajczak</cp:lastModifiedBy>
  <cp:revision>2</cp:revision>
  <cp:lastPrinted>2021-02-09T10:56:00Z</cp:lastPrinted>
  <dcterms:created xsi:type="dcterms:W3CDTF">2021-02-09T10:49:00Z</dcterms:created>
  <dcterms:modified xsi:type="dcterms:W3CDTF">2021-02-09T11:08:00Z</dcterms:modified>
</cp:coreProperties>
</file>